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9F54F2">
        <w:trPr>
          <w:jc w:val="right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1324A7" w:rsidRDefault="00413373" w:rsidP="00664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П</w:t>
            </w:r>
            <w:r w:rsidR="00C5090A" w:rsidRPr="007E3B5D">
              <w:rPr>
                <w:sz w:val="28"/>
                <w:szCs w:val="28"/>
              </w:rPr>
              <w:t xml:space="preserve">риложение </w:t>
            </w:r>
          </w:p>
          <w:p w:rsidR="00380A66" w:rsidRPr="007E3B5D" w:rsidRDefault="00C5090A" w:rsidP="00664407">
            <w:pPr>
              <w:rPr>
                <w:sz w:val="28"/>
                <w:szCs w:val="28"/>
              </w:rPr>
            </w:pPr>
            <w:r w:rsidRPr="007E3B5D">
              <w:rPr>
                <w:sz w:val="28"/>
                <w:szCs w:val="28"/>
              </w:rPr>
              <w:t xml:space="preserve">к постановлению </w:t>
            </w:r>
          </w:p>
          <w:p w:rsidR="009F54F2" w:rsidRPr="009F54F2" w:rsidRDefault="009F54F2" w:rsidP="009F54F2">
            <w:pPr>
              <w:rPr>
                <w:sz w:val="28"/>
                <w:szCs w:val="28"/>
              </w:rPr>
            </w:pPr>
            <w:r w:rsidRPr="009F54F2">
              <w:rPr>
                <w:sz w:val="28"/>
                <w:szCs w:val="28"/>
              </w:rPr>
              <w:t xml:space="preserve">акимата </w:t>
            </w:r>
          </w:p>
          <w:p w:rsidR="009F54F2" w:rsidRPr="009F54F2" w:rsidRDefault="009F54F2" w:rsidP="009F54F2">
            <w:pPr>
              <w:rPr>
                <w:sz w:val="28"/>
                <w:szCs w:val="28"/>
              </w:rPr>
            </w:pPr>
            <w:r w:rsidRPr="009F54F2">
              <w:rPr>
                <w:sz w:val="28"/>
                <w:szCs w:val="28"/>
              </w:rPr>
              <w:t>Северо-Казахстанской области</w:t>
            </w:r>
            <w:r>
              <w:rPr>
                <w:sz w:val="28"/>
                <w:szCs w:val="28"/>
              </w:rPr>
              <w:t xml:space="preserve"> </w:t>
            </w:r>
            <w:r w:rsidRPr="009F54F2">
              <w:rPr>
                <w:sz w:val="28"/>
                <w:szCs w:val="28"/>
              </w:rPr>
              <w:t xml:space="preserve">от </w:t>
            </w:r>
            <w:r w:rsidR="00671431">
              <w:rPr>
                <w:sz w:val="28"/>
                <w:szCs w:val="28"/>
              </w:rPr>
              <w:t>«__»</w:t>
            </w:r>
            <w:r w:rsidRPr="009F54F2">
              <w:rPr>
                <w:sz w:val="28"/>
                <w:szCs w:val="28"/>
              </w:rPr>
              <w:t xml:space="preserve"> </w:t>
            </w:r>
            <w:r w:rsidR="00671431">
              <w:rPr>
                <w:sz w:val="28"/>
                <w:szCs w:val="28"/>
              </w:rPr>
              <w:t>_______</w:t>
            </w:r>
            <w:r w:rsidR="00671431">
              <w:rPr>
                <w:sz w:val="28"/>
                <w:szCs w:val="28"/>
              </w:rPr>
              <w:br/>
            </w:r>
            <w:r w:rsidRPr="009F54F2">
              <w:rPr>
                <w:sz w:val="28"/>
                <w:szCs w:val="28"/>
              </w:rPr>
              <w:t>20</w:t>
            </w:r>
            <w:r w:rsidR="00671431">
              <w:rPr>
                <w:sz w:val="28"/>
                <w:szCs w:val="28"/>
              </w:rPr>
              <w:t>2</w:t>
            </w:r>
            <w:r w:rsidR="00097DC7">
              <w:rPr>
                <w:sz w:val="28"/>
                <w:szCs w:val="28"/>
              </w:rPr>
              <w:t>4</w:t>
            </w:r>
            <w:bookmarkStart w:id="0" w:name="_GoBack"/>
            <w:bookmarkEnd w:id="0"/>
            <w:r w:rsidRPr="009F54F2">
              <w:rPr>
                <w:sz w:val="28"/>
                <w:szCs w:val="28"/>
              </w:rPr>
              <w:t xml:space="preserve"> года № </w:t>
            </w:r>
            <w:r w:rsidR="00671431">
              <w:rPr>
                <w:sz w:val="28"/>
                <w:szCs w:val="28"/>
              </w:rPr>
              <w:t>______</w:t>
            </w:r>
          </w:p>
          <w:p w:rsidR="009F54F2" w:rsidRDefault="009F54F2" w:rsidP="00664407">
            <w:pPr>
              <w:rPr>
                <w:sz w:val="28"/>
                <w:szCs w:val="28"/>
              </w:rPr>
            </w:pPr>
          </w:p>
          <w:p w:rsidR="009D3428" w:rsidRPr="009F54F2" w:rsidRDefault="009D3428" w:rsidP="00664407">
            <w:pPr>
              <w:rPr>
                <w:sz w:val="28"/>
                <w:szCs w:val="28"/>
              </w:rPr>
            </w:pPr>
          </w:p>
        </w:tc>
      </w:tr>
    </w:tbl>
    <w:p w:rsidR="00E2281F" w:rsidRPr="00E2281F" w:rsidRDefault="00E2281F" w:rsidP="00E2281F">
      <w:pPr>
        <w:jc w:val="center"/>
        <w:rPr>
          <w:color w:val="000000"/>
          <w:sz w:val="28"/>
          <w:szCs w:val="28"/>
        </w:rPr>
      </w:pPr>
      <w:r w:rsidRPr="00BD3357">
        <w:rPr>
          <w:color w:val="000000"/>
          <w:sz w:val="28"/>
          <w:szCs w:val="28"/>
        </w:rPr>
        <w:t>Объемы субсиди</w:t>
      </w:r>
      <w:r w:rsidR="009F75FD" w:rsidRPr="00BD3357">
        <w:rPr>
          <w:color w:val="000000"/>
          <w:sz w:val="28"/>
          <w:szCs w:val="28"/>
        </w:rPr>
        <w:t>й на</w:t>
      </w:r>
      <w:r w:rsidRPr="00BD3357">
        <w:rPr>
          <w:color w:val="000000"/>
          <w:sz w:val="28"/>
          <w:szCs w:val="28"/>
        </w:rPr>
        <w:t xml:space="preserve"> повышени</w:t>
      </w:r>
      <w:r w:rsidR="009F75FD" w:rsidRPr="00BD3357">
        <w:rPr>
          <w:color w:val="000000"/>
          <w:sz w:val="28"/>
          <w:szCs w:val="28"/>
        </w:rPr>
        <w:t>е</w:t>
      </w:r>
      <w:r w:rsidRPr="00E2281F">
        <w:rPr>
          <w:color w:val="000000"/>
          <w:sz w:val="28"/>
          <w:szCs w:val="28"/>
        </w:rPr>
        <w:t xml:space="preserve"> продуктивности </w:t>
      </w:r>
    </w:p>
    <w:p w:rsidR="00E2281F" w:rsidRPr="00E2281F" w:rsidRDefault="00E2281F" w:rsidP="00E2281F">
      <w:pPr>
        <w:jc w:val="center"/>
        <w:rPr>
          <w:sz w:val="28"/>
          <w:szCs w:val="28"/>
          <w:lang w:val="kk-KZ"/>
        </w:rPr>
      </w:pPr>
      <w:r w:rsidRPr="00E2281F">
        <w:rPr>
          <w:color w:val="000000"/>
          <w:sz w:val="28"/>
          <w:szCs w:val="28"/>
        </w:rPr>
        <w:t xml:space="preserve">и качества продукции аквакультуры (рыбоводства), </w:t>
      </w:r>
      <w:r w:rsidRPr="00E2281F">
        <w:rPr>
          <w:sz w:val="28"/>
          <w:szCs w:val="28"/>
          <w:lang w:val="kk-KZ"/>
        </w:rPr>
        <w:t xml:space="preserve">а так же </w:t>
      </w:r>
    </w:p>
    <w:p w:rsidR="00E2281F" w:rsidRPr="00E2281F" w:rsidRDefault="00E2281F" w:rsidP="00E2281F">
      <w:pPr>
        <w:jc w:val="center"/>
        <w:rPr>
          <w:color w:val="000000"/>
          <w:sz w:val="28"/>
          <w:szCs w:val="28"/>
        </w:rPr>
      </w:pPr>
      <w:r w:rsidRPr="00E2281F">
        <w:rPr>
          <w:sz w:val="28"/>
          <w:szCs w:val="28"/>
          <w:lang w:val="kk-KZ"/>
        </w:rPr>
        <w:t xml:space="preserve">развития </w:t>
      </w:r>
      <w:r w:rsidRPr="00E2281F">
        <w:rPr>
          <w:sz w:val="28"/>
          <w:szCs w:val="28"/>
        </w:rPr>
        <w:t>племенного рыбоводства</w:t>
      </w:r>
      <w:r w:rsidRPr="00E2281F">
        <w:rPr>
          <w:color w:val="000000"/>
          <w:sz w:val="28"/>
          <w:szCs w:val="28"/>
        </w:rPr>
        <w:t xml:space="preserve"> Северо-Казахстанской области на 202</w:t>
      </w:r>
      <w:r w:rsidR="00097DC7">
        <w:rPr>
          <w:color w:val="000000"/>
          <w:sz w:val="28"/>
          <w:szCs w:val="28"/>
        </w:rPr>
        <w:t>4</w:t>
      </w:r>
      <w:r w:rsidRPr="00E2281F">
        <w:rPr>
          <w:color w:val="000000"/>
          <w:sz w:val="28"/>
          <w:szCs w:val="28"/>
        </w:rPr>
        <w:t xml:space="preserve"> год</w:t>
      </w:r>
    </w:p>
    <w:p w:rsidR="00E2281F" w:rsidRPr="00E2281F" w:rsidRDefault="00E2281F" w:rsidP="00E2281F">
      <w:pPr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39"/>
        <w:gridCol w:w="3355"/>
        <w:gridCol w:w="1477"/>
        <w:gridCol w:w="2172"/>
        <w:gridCol w:w="1712"/>
      </w:tblGrid>
      <w:tr w:rsidR="00E2281F" w:rsidRPr="00E2281F" w:rsidTr="006B3685">
        <w:trPr>
          <w:trHeight w:val="30"/>
          <w:tblCellSpacing w:w="0" w:type="auto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281F" w:rsidRPr="00E2281F" w:rsidRDefault="00E2281F" w:rsidP="00441FE7">
            <w:pPr>
              <w:jc w:val="center"/>
              <w:rPr>
                <w:sz w:val="28"/>
                <w:szCs w:val="28"/>
              </w:rPr>
            </w:pPr>
            <w:bookmarkStart w:id="1" w:name="z16"/>
            <w:r w:rsidRPr="00E2281F">
              <w:rPr>
                <w:color w:val="000000"/>
                <w:sz w:val="28"/>
                <w:szCs w:val="28"/>
              </w:rPr>
              <w:t>№</w:t>
            </w:r>
          </w:p>
        </w:tc>
        <w:bookmarkEnd w:id="1"/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281F" w:rsidRPr="00E2281F" w:rsidRDefault="00E2281F" w:rsidP="00441FE7">
            <w:pPr>
              <w:jc w:val="center"/>
              <w:rPr>
                <w:sz w:val="28"/>
                <w:szCs w:val="28"/>
              </w:rPr>
            </w:pPr>
            <w:r w:rsidRPr="00E2281F">
              <w:rPr>
                <w:color w:val="000000"/>
                <w:sz w:val="28"/>
                <w:szCs w:val="28"/>
              </w:rPr>
              <w:t>Виды субсидирования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1F" w:rsidRPr="00E2281F" w:rsidRDefault="00E2281F" w:rsidP="00441FE7">
            <w:pPr>
              <w:jc w:val="center"/>
              <w:rPr>
                <w:sz w:val="28"/>
                <w:szCs w:val="28"/>
              </w:rPr>
            </w:pPr>
            <w:r w:rsidRPr="00E2281F">
              <w:rPr>
                <w:sz w:val="28"/>
                <w:szCs w:val="28"/>
              </w:rPr>
              <w:t xml:space="preserve">Единица измерения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1F" w:rsidRPr="00E2281F" w:rsidRDefault="00E2281F" w:rsidP="00441FE7">
            <w:pPr>
              <w:jc w:val="center"/>
              <w:rPr>
                <w:sz w:val="28"/>
                <w:szCs w:val="28"/>
              </w:rPr>
            </w:pPr>
            <w:r w:rsidRPr="00E2281F">
              <w:rPr>
                <w:sz w:val="28"/>
                <w:szCs w:val="28"/>
              </w:rPr>
              <w:t>Субсидируемый объем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281F" w:rsidRPr="00E2281F" w:rsidRDefault="00E2281F" w:rsidP="00441FE7">
            <w:pPr>
              <w:jc w:val="center"/>
              <w:rPr>
                <w:sz w:val="28"/>
                <w:szCs w:val="28"/>
              </w:rPr>
            </w:pPr>
            <w:r w:rsidRPr="00E2281F">
              <w:rPr>
                <w:sz w:val="28"/>
                <w:szCs w:val="28"/>
              </w:rPr>
              <w:t>Сумма субсидий, (тысяч тенге)</w:t>
            </w:r>
          </w:p>
        </w:tc>
      </w:tr>
      <w:tr w:rsidR="00E2281F" w:rsidRPr="00E2281F" w:rsidTr="006B3685">
        <w:trPr>
          <w:trHeight w:val="30"/>
          <w:tblCellSpacing w:w="0" w:type="auto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281F" w:rsidRPr="00E2281F" w:rsidRDefault="00E2281F" w:rsidP="00441FE7">
            <w:pPr>
              <w:jc w:val="center"/>
              <w:rPr>
                <w:sz w:val="28"/>
                <w:szCs w:val="28"/>
              </w:rPr>
            </w:pPr>
            <w:bookmarkStart w:id="2" w:name="z18"/>
            <w:r w:rsidRPr="00E2281F">
              <w:rPr>
                <w:color w:val="000000"/>
                <w:sz w:val="28"/>
                <w:szCs w:val="28"/>
              </w:rPr>
              <w:t>1</w:t>
            </w:r>
          </w:p>
        </w:tc>
        <w:bookmarkEnd w:id="2"/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281F" w:rsidRPr="00E2281F" w:rsidRDefault="00E2281F" w:rsidP="00441FE7">
            <w:pPr>
              <w:autoSpaceDE w:val="0"/>
              <w:autoSpaceDN w:val="0"/>
              <w:adjustRightInd w:val="0"/>
              <w:ind w:left="127" w:right="127"/>
              <w:jc w:val="both"/>
              <w:rPr>
                <w:sz w:val="28"/>
                <w:szCs w:val="28"/>
              </w:rPr>
            </w:pPr>
            <w:r w:rsidRPr="00E2281F">
              <w:rPr>
                <w:sz w:val="28"/>
                <w:szCs w:val="28"/>
              </w:rPr>
              <w:t>Субсидии по возмещению расходов за приобретение рыбопосадочного материала: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1F" w:rsidRPr="00E2281F" w:rsidRDefault="00E2281F" w:rsidP="00441F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1F" w:rsidRPr="00E2281F" w:rsidRDefault="00E2281F" w:rsidP="00441F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281F" w:rsidRPr="00E2281F" w:rsidRDefault="00E2281F" w:rsidP="00441FE7">
            <w:pPr>
              <w:jc w:val="center"/>
              <w:rPr>
                <w:sz w:val="28"/>
                <w:szCs w:val="28"/>
              </w:rPr>
            </w:pPr>
          </w:p>
        </w:tc>
      </w:tr>
      <w:tr w:rsidR="00E2281F" w:rsidRPr="00E2281F" w:rsidTr="006B3685">
        <w:trPr>
          <w:trHeight w:val="30"/>
          <w:tblCellSpacing w:w="0" w:type="auto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281F" w:rsidRPr="00E2281F" w:rsidRDefault="00E2281F" w:rsidP="00441FE7">
            <w:pPr>
              <w:jc w:val="center"/>
              <w:rPr>
                <w:color w:val="000000"/>
                <w:sz w:val="28"/>
                <w:szCs w:val="28"/>
              </w:rPr>
            </w:pPr>
            <w:r w:rsidRPr="00E2281F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281F" w:rsidRPr="00E2281F" w:rsidRDefault="00E2281F" w:rsidP="00441FE7">
            <w:pPr>
              <w:autoSpaceDE w:val="0"/>
              <w:autoSpaceDN w:val="0"/>
              <w:adjustRightInd w:val="0"/>
              <w:ind w:left="127" w:right="127"/>
              <w:jc w:val="both"/>
              <w:rPr>
                <w:sz w:val="28"/>
                <w:szCs w:val="28"/>
              </w:rPr>
            </w:pPr>
            <w:r w:rsidRPr="00E2281F">
              <w:rPr>
                <w:sz w:val="28"/>
                <w:szCs w:val="28"/>
              </w:rPr>
              <w:t>Сиговых и их гибридов (личинки)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1F" w:rsidRPr="00E2281F" w:rsidRDefault="00E2281F" w:rsidP="00441FE7">
            <w:pPr>
              <w:jc w:val="center"/>
              <w:rPr>
                <w:color w:val="000000"/>
                <w:sz w:val="28"/>
                <w:szCs w:val="28"/>
              </w:rPr>
            </w:pPr>
            <w:r w:rsidRPr="00E2281F">
              <w:rPr>
                <w:color w:val="000000"/>
                <w:sz w:val="28"/>
                <w:szCs w:val="28"/>
              </w:rPr>
              <w:t>штук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1F" w:rsidRPr="00E2281F" w:rsidRDefault="006B3685" w:rsidP="006B36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</w:t>
            </w:r>
            <w:r w:rsidR="00E2281F" w:rsidRPr="00E2281F">
              <w:rPr>
                <w:color w:val="000000"/>
                <w:sz w:val="28"/>
                <w:szCs w:val="28"/>
              </w:rPr>
              <w:t> 0</w:t>
            </w:r>
            <w:r>
              <w:rPr>
                <w:color w:val="000000"/>
                <w:sz w:val="28"/>
                <w:szCs w:val="28"/>
              </w:rPr>
              <w:t>00</w:t>
            </w:r>
            <w:r w:rsidR="00E2281F" w:rsidRPr="00E2281F">
              <w:rPr>
                <w:color w:val="000000"/>
                <w:sz w:val="28"/>
                <w:szCs w:val="28"/>
              </w:rPr>
              <w:t xml:space="preserve"> 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281F" w:rsidRPr="00E2281F" w:rsidRDefault="006B3685" w:rsidP="00441FE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20 000</w:t>
            </w:r>
          </w:p>
        </w:tc>
      </w:tr>
      <w:tr w:rsidR="00E2281F" w:rsidRPr="00E2281F" w:rsidTr="006B3685">
        <w:trPr>
          <w:trHeight w:val="30"/>
          <w:tblCellSpacing w:w="0" w:type="auto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281F" w:rsidRPr="00EA4B7F" w:rsidRDefault="00E2281F" w:rsidP="00441FE7">
            <w:pPr>
              <w:jc w:val="center"/>
              <w:rPr>
                <w:sz w:val="28"/>
                <w:szCs w:val="28"/>
              </w:rPr>
            </w:pPr>
            <w:r w:rsidRPr="00EA4B7F">
              <w:rPr>
                <w:sz w:val="28"/>
                <w:szCs w:val="28"/>
              </w:rPr>
              <w:t>Итого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281F" w:rsidRPr="00EA4B7F" w:rsidRDefault="00E2281F" w:rsidP="00441FE7">
            <w:pPr>
              <w:ind w:left="127" w:right="127"/>
              <w:jc w:val="both"/>
              <w:rPr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1F" w:rsidRPr="00EA4B7F" w:rsidRDefault="00E2281F" w:rsidP="00441FE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1F" w:rsidRPr="00EA4B7F" w:rsidRDefault="00E2281F" w:rsidP="006B368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281F" w:rsidRPr="00EA4B7F" w:rsidRDefault="00E2281F" w:rsidP="00441FE7">
            <w:pPr>
              <w:jc w:val="center"/>
              <w:rPr>
                <w:color w:val="000000"/>
                <w:sz w:val="28"/>
                <w:szCs w:val="28"/>
              </w:rPr>
            </w:pPr>
            <w:r w:rsidRPr="00EA4B7F">
              <w:rPr>
                <w:color w:val="000000"/>
                <w:sz w:val="28"/>
                <w:szCs w:val="28"/>
              </w:rPr>
              <w:t>20 000</w:t>
            </w:r>
          </w:p>
        </w:tc>
      </w:tr>
    </w:tbl>
    <w:p w:rsidR="00E2281F" w:rsidRPr="00E2281F" w:rsidRDefault="00E2281F" w:rsidP="00E2281F">
      <w:pPr>
        <w:rPr>
          <w:sz w:val="28"/>
          <w:szCs w:val="28"/>
        </w:rPr>
      </w:pPr>
    </w:p>
    <w:p w:rsidR="00C5090A" w:rsidRPr="007E3B5D" w:rsidRDefault="00C5090A" w:rsidP="00E2281F">
      <w:pPr>
        <w:jc w:val="center"/>
        <w:rPr>
          <w:spacing w:val="2"/>
          <w:sz w:val="28"/>
          <w:szCs w:val="28"/>
          <w:shd w:val="clear" w:color="auto" w:fill="FFFFFF"/>
        </w:rPr>
      </w:pPr>
    </w:p>
    <w:sectPr w:rsidR="00C5090A" w:rsidRPr="007E3B5D" w:rsidSect="008A66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7FE" w:rsidRDefault="002707FE" w:rsidP="00C5090A">
      <w:r>
        <w:separator/>
      </w:r>
    </w:p>
  </w:endnote>
  <w:endnote w:type="continuationSeparator" w:id="0">
    <w:p w:rsidR="002707FE" w:rsidRDefault="002707FE" w:rsidP="00C50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932" w:rsidRDefault="00D05932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932" w:rsidRDefault="00D05932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932" w:rsidRDefault="00D0593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7FE" w:rsidRDefault="002707FE" w:rsidP="00C5090A">
      <w:r>
        <w:separator/>
      </w:r>
    </w:p>
  </w:footnote>
  <w:footnote w:type="continuationSeparator" w:id="0">
    <w:p w:rsidR="002707FE" w:rsidRDefault="002707FE" w:rsidP="00C50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932" w:rsidRDefault="00D0593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656" w:rsidRDefault="00D05932">
    <w:pPr>
      <w:pStyle w:val="ab"/>
      <w:jc w:val="center"/>
    </w:pPr>
    <w:r>
      <w:t>3</w:t>
    </w:r>
  </w:p>
  <w:p w:rsidR="008A6656" w:rsidRDefault="008A665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932" w:rsidRDefault="00D0593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35F0B"/>
    <w:rsid w:val="00064203"/>
    <w:rsid w:val="00070EBB"/>
    <w:rsid w:val="00091E5C"/>
    <w:rsid w:val="00097DC7"/>
    <w:rsid w:val="000D68F9"/>
    <w:rsid w:val="001324A7"/>
    <w:rsid w:val="001416AD"/>
    <w:rsid w:val="00161BE0"/>
    <w:rsid w:val="001826EF"/>
    <w:rsid w:val="00192097"/>
    <w:rsid w:val="00196968"/>
    <w:rsid w:val="001A6B96"/>
    <w:rsid w:val="001D0E73"/>
    <w:rsid w:val="001E3001"/>
    <w:rsid w:val="002707FE"/>
    <w:rsid w:val="002A5E00"/>
    <w:rsid w:val="002B0FB8"/>
    <w:rsid w:val="002C3EAB"/>
    <w:rsid w:val="002E4119"/>
    <w:rsid w:val="002E524A"/>
    <w:rsid w:val="00372BE1"/>
    <w:rsid w:val="00380A66"/>
    <w:rsid w:val="003C6BD6"/>
    <w:rsid w:val="00413373"/>
    <w:rsid w:val="004562D2"/>
    <w:rsid w:val="004630B9"/>
    <w:rsid w:val="00467DF6"/>
    <w:rsid w:val="004D642B"/>
    <w:rsid w:val="005525B2"/>
    <w:rsid w:val="00565C1E"/>
    <w:rsid w:val="00572A75"/>
    <w:rsid w:val="005A70E9"/>
    <w:rsid w:val="005C311E"/>
    <w:rsid w:val="005E532F"/>
    <w:rsid w:val="005E7EF1"/>
    <w:rsid w:val="00614854"/>
    <w:rsid w:val="00664407"/>
    <w:rsid w:val="00665171"/>
    <w:rsid w:val="00671431"/>
    <w:rsid w:val="00672EB8"/>
    <w:rsid w:val="006B3685"/>
    <w:rsid w:val="006B6F2B"/>
    <w:rsid w:val="0074264D"/>
    <w:rsid w:val="00751507"/>
    <w:rsid w:val="007A3D30"/>
    <w:rsid w:val="007E3B5D"/>
    <w:rsid w:val="008414A9"/>
    <w:rsid w:val="00887617"/>
    <w:rsid w:val="00895681"/>
    <w:rsid w:val="008A6656"/>
    <w:rsid w:val="008E5720"/>
    <w:rsid w:val="0099366C"/>
    <w:rsid w:val="009A09A2"/>
    <w:rsid w:val="009D3428"/>
    <w:rsid w:val="009F54F2"/>
    <w:rsid w:val="009F75FD"/>
    <w:rsid w:val="00A21268"/>
    <w:rsid w:val="00A73E45"/>
    <w:rsid w:val="00AF603A"/>
    <w:rsid w:val="00B5779B"/>
    <w:rsid w:val="00B77A8A"/>
    <w:rsid w:val="00BC40FD"/>
    <w:rsid w:val="00BD3357"/>
    <w:rsid w:val="00C178E7"/>
    <w:rsid w:val="00C5090A"/>
    <w:rsid w:val="00CC1BE8"/>
    <w:rsid w:val="00CD1ACD"/>
    <w:rsid w:val="00CF6CC4"/>
    <w:rsid w:val="00D05932"/>
    <w:rsid w:val="00D47750"/>
    <w:rsid w:val="00DE10BB"/>
    <w:rsid w:val="00E2281F"/>
    <w:rsid w:val="00E3355D"/>
    <w:rsid w:val="00EA4B7F"/>
    <w:rsid w:val="00EA6571"/>
    <w:rsid w:val="00F65ECC"/>
    <w:rsid w:val="00F773C5"/>
    <w:rsid w:val="00FD2C8A"/>
    <w:rsid w:val="00FE358D"/>
    <w:rsid w:val="00FE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5090A"/>
    <w:pPr>
      <w:keepNext/>
      <w:keepLines/>
      <w:overflowPunct w:val="0"/>
      <w:autoSpaceDE w:val="0"/>
      <w:autoSpaceDN w:val="0"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C5090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509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5090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509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5090A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7E3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F4153-BD58-48AE-96DF-2A2A9E283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Suvorov</cp:lastModifiedBy>
  <cp:revision>41</cp:revision>
  <cp:lastPrinted>2023-11-23T12:36:00Z</cp:lastPrinted>
  <dcterms:created xsi:type="dcterms:W3CDTF">2019-11-25T11:42:00Z</dcterms:created>
  <dcterms:modified xsi:type="dcterms:W3CDTF">2024-01-12T11:52:00Z</dcterms:modified>
</cp:coreProperties>
</file>